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KESKKONNAÜLEVAATUSE KÜSIMUSED PERSONALILE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2023/24 õa.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INFO JA TEAVITAMINE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majja sisenev külaline (lapsevanem) saab infot, et oleme keskkonnasõbralik lasteasutus?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lapsevanemad teavad, et meie üheks prioriteediks on keskkonnaharidus ja keskkonnasõbralik käitumine?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lapsed on mõistnud, et väärtustame keskkonnahoidu?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meedias või sotsiaalmeedias oled märganud infot meie lasteaia keskkonna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alaste tegevuste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kohta?</w:t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ELURIKKUS, LOODUS JA ÕUEALA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meie lasteaias on piisavalt toalilli?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8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rühmas uurinud, kui palju Eesti taime-, seene- ja loomaliike lapsed tunnevad?</w:t>
        <w:tab/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8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tead, millised putukad, linnud ja teised loomad elavad lasteaia õuealal või külastavad seda?</w:t>
        <w:tab/>
        <w:tab/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8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panete lindude toidumajja toitu?</w:t>
        <w:tab/>
        <w:tab/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8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sooviksid, et lasteaia õuealal peetakse loomi või linde?</w:t>
        <w:tab/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KLIIMAMUUTUSED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teinud midagi, et tekiks vähem toidujäätmeid?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kasvatame ise maitsetaimi ja/või toitu? 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lastega kokates kasutate peamiselt kohalikku, lähedalt transporditud toorainet?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teeme midagi sellist, et toetada materjalide, jäätmete jm. ringlussevõttu?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8"/>
          <w:szCs w:val="28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8"/>
          <w:szCs w:val="28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8"/>
          <w:szCs w:val="28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ENERGIA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teame, kui palju elektrit me kulutame erinevatel kuudel ja aastatel?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meie maja on korralikult soojustatud?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Kas päevavalges on lambid kustutatud?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rühmaruumis on külal ajal parajalt soe?</w:t>
        <w:tab/>
        <w:tab/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GLOBAALNE KODAKONDSUS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tutvustate lastele teiste maade kombeid ja kultuuri?</w:t>
        <w:tab/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tutvustate lastele järjepidevalt Eesti tähtpäevi, toitu, muinasjutte, muusikat ja oma kodukohta?</w:t>
        <w:tab/>
        <w:tab/>
        <w:tab/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tutvustate lastele nende rühmas käivate teisest kultuuriruumist pärit laste kombeid, toitu, keelt?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oled valmis õpetama teisest kultuurist ja teise kodukeelega lapsi?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õpetate lastele, et inimesi ei tohi halvustada nende päritolu, kehalise eripära või muude teistest inimestest erinevate omaduste tõttu?</w:t>
        <w:tab/>
        <w:tab/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loonud kiusamisvaba keskkonna?</w:t>
        <w:tab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TERVIS JA HEAOLU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loonud lastele päevakava, mille jooksul nad saavad palju liikuda?</w:t>
        <w:tab/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lapsed oskavad õigesti käsi pesta ja teevad seda?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lastele meeldib lasteaias olla? NB! Sõimerühm ei pea sellele vastama.</w:t>
        <w:tab/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tead, kuidas tuleb lapsi uute maitsetega harjutada?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lastel on võimalik iga päev õues mängida ja õppida?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toas toimuvate tegevuste ajal on liikumispausid? 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käid ise nädalavahetuseti või õhtuti väljas liikumas?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Kuidas hoiad oma vaimset tervist?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Kuidas saaksime lasteaias paremini üksteise vaimset heaolu toetada?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Kui sul on mure, kas saad sellest kellelegi lasteaias rääkida?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MERI JA RANNIK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õppetöös on mere ja rannikuga seotud teemasid ja aktiivtegevusi? 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teete õppekäike veekogu äärde ning seal temaatilisi vaatlusi ja mänge?</w:t>
        <w:tab/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kasutame lasteaias koristamisel ja nõude pesemisel loodussäästlikke puhastusvahendeid?</w:t>
        <w:tab/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oled viinud aegunud ravimid tagasi apteeki?</w:t>
        <w:tab/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räägite lastele veelindude toitmise kahjulikkusest?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PRÜGI JA JÄÄTMED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lasteaias võiks koguda pandipakendeid?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teate, kui palju jäätmeid lasteaed tekitab?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mõistad, miks on oluline jäätmeid sorteerida?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TRANSPORT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uurinud, kui palju lapsi tuleb lasteaeda jalgsi, jalgratta (tõukeratta), ühistranspordi ja autoga?</w:t>
        <w:tab/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hommikul on lasteaia ees palju autosid?</w:t>
        <w:tab/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teinud kaardi (skeemi) sellest, kui kaugel lapsed ja õpetajad lasteaiast elavad ja arutlenud, millise transpordivahendiga (või jala) oleks neil kõige parem lasteaeda tulla?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 tuled tööle autoga, kas oled valmis muutma oma harjumusi ja tulema tööle jalgsi/jalgrattaga?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VESI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 .Kas lasteaias kasutatakse kraanivett säästlikult?</w:t>
        <w:tab/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Kas oled suvel lasteaias märganud, et taimede kastmiseks kogutakse vihmavett?</w:t>
        <w:tab/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Kas oleme vaadelnud ja võrrelnud veekulu erinevatel kuudel ja aastatel?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 .Kas lapsed teavad, kust tuleb kraanivesi ja mis saab kasutatud veest?</w:t>
        <w:tab/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6B10D3"/>
  </w:style>
  <w:style w:type="paragraph" w:styleId="Pealkiri1">
    <w:name w:val="heading 1"/>
    <w:basedOn w:val="Normaallaad"/>
    <w:next w:val="Normaallaa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itel">
    <w:name w:val="Title"/>
    <w:basedOn w:val="Normaallaad"/>
    <w:next w:val="Normaallaa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endilik">
    <w:name w:val="List Paragraph"/>
    <w:basedOn w:val="Normaallaad"/>
    <w:uiPriority w:val="34"/>
    <w:qFormat w:val="1"/>
    <w:rsid w:val="006B10D3"/>
    <w:pPr>
      <w:ind w:left="720"/>
      <w:contextualSpacing w:val="1"/>
    </w:pPr>
  </w:style>
  <w:style w:type="paragraph" w:styleId="Alapealkiri">
    <w:name w:val="Subtitle"/>
    <w:basedOn w:val="Normaallaad"/>
    <w:next w:val="Normaallaa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LRE52JqHBf0o6i8+KRiotUyTYA==">CgMxLjAyCGguZ2pkZ3hzOAByITFJbVl4ZHlmVlFncWQ2MFF2SmFfVnpKdFd1MDBHSGtCcQ==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2023-09-27T11:07:00Z</dcterms:created>
  <dc:creator>Kasutaja</dc:creator>
</cp:coreProperties>
</file>